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5DE" w:rsidRDefault="00FE45DE" w:rsidP="00FE45DE">
      <w:pPr>
        <w:pStyle w:val="Normal1"/>
        <w:tabs>
          <w:tab w:val="left" w:pos="2364"/>
        </w:tabs>
        <w:rPr>
          <w:rFonts w:ascii="Times New Roman" w:eastAsia="Times New Roman" w:hAnsi="Times New Roman" w:cs="Times New Roman"/>
        </w:rPr>
      </w:pPr>
    </w:p>
    <w:p w:rsidR="00FE45DE" w:rsidRDefault="00FE45DE" w:rsidP="00FE45DE">
      <w:pPr>
        <w:pStyle w:val="Normal1"/>
        <w:tabs>
          <w:tab w:val="left" w:pos="2364"/>
        </w:tabs>
        <w:rPr>
          <w:rFonts w:ascii="Times New Roman" w:eastAsia="Times New Roman" w:hAnsi="Times New Roman" w:cs="Times New Roman"/>
        </w:rPr>
      </w:pPr>
    </w:p>
    <w:p w:rsidR="00FE45DE" w:rsidRDefault="00FE45DE">
      <w:pPr>
        <w:pStyle w:val="Normal1"/>
        <w:jc w:val="right"/>
        <w:rPr>
          <w:rFonts w:ascii="Times New Roman" w:eastAsia="Times New Roman" w:hAnsi="Times New Roman" w:cs="Times New Roman"/>
        </w:rPr>
      </w:pPr>
    </w:p>
    <w:p w:rsidR="00FE45DE" w:rsidRPr="00F30899" w:rsidRDefault="00F30899" w:rsidP="00F30899">
      <w:pPr>
        <w:pStyle w:val="Normal1"/>
        <w:rPr>
          <w:rFonts w:asciiTheme="majorHAnsi" w:eastAsia="Times New Roman" w:hAnsiTheme="majorHAnsi" w:cstheme="majorHAnsi"/>
          <w:b/>
          <w:i/>
          <w:sz w:val="24"/>
          <w:szCs w:val="24"/>
        </w:rPr>
      </w:pPr>
      <w:r w:rsidRPr="00F30899">
        <w:rPr>
          <w:rFonts w:ascii="Times New Roman" w:eastAsia="Times New Roman" w:hAnsi="Times New Roman" w:cs="Times New Roman"/>
          <w:b/>
        </w:rPr>
        <w:t>7.1.6</w:t>
      </w:r>
      <w:r w:rsidRPr="00F30899">
        <w:rPr>
          <w:rFonts w:asciiTheme="majorHAnsi" w:eastAsia="Times New Roman" w:hAnsiTheme="majorHAnsi" w:cstheme="majorHAnsi"/>
          <w:b/>
          <w:i/>
          <w:sz w:val="24"/>
          <w:szCs w:val="24"/>
        </w:rPr>
        <w:t>Quality audits on environment and energy regularly undertaken by the Institut</w:t>
      </w:r>
      <w:r>
        <w:rPr>
          <w:rFonts w:asciiTheme="majorHAnsi" w:eastAsia="Times New Roman" w:hAnsiTheme="majorHAnsi" w:cstheme="majorHAnsi"/>
          <w:b/>
          <w:i/>
          <w:sz w:val="24"/>
          <w:szCs w:val="24"/>
        </w:rPr>
        <w:t xml:space="preserve">ion and any awards received for </w:t>
      </w:r>
      <w:r w:rsidRPr="00F30899">
        <w:rPr>
          <w:rFonts w:asciiTheme="majorHAnsi" w:eastAsia="Times New Roman" w:hAnsiTheme="majorHAnsi" w:cstheme="majorHAnsi"/>
          <w:b/>
          <w:i/>
          <w:sz w:val="24"/>
          <w:szCs w:val="24"/>
        </w:rPr>
        <w:t>such green campus initiatives</w:t>
      </w:r>
    </w:p>
    <w:p w:rsidR="007536DD" w:rsidRDefault="007536DD">
      <w:pPr>
        <w:pStyle w:val="Normal1"/>
        <w:jc w:val="right"/>
        <w:rPr>
          <w:rFonts w:ascii="Times New Roman" w:eastAsia="Times New Roman" w:hAnsi="Times New Roman" w:cs="Times New Roman"/>
        </w:rPr>
      </w:pPr>
    </w:p>
    <w:tbl>
      <w:tblPr>
        <w:tblStyle w:val="TableGrid"/>
        <w:tblW w:w="11766" w:type="dxa"/>
        <w:tblInd w:w="-1139" w:type="dxa"/>
        <w:tblLook w:val="04A0"/>
      </w:tblPr>
      <w:tblGrid>
        <w:gridCol w:w="803"/>
        <w:gridCol w:w="2244"/>
        <w:gridCol w:w="1440"/>
        <w:gridCol w:w="7279"/>
      </w:tblGrid>
      <w:tr w:rsidR="00FE45DE" w:rsidRPr="00855ED9" w:rsidTr="00814E78">
        <w:tc>
          <w:tcPr>
            <w:tcW w:w="803" w:type="dxa"/>
          </w:tcPr>
          <w:p w:rsidR="00FE45DE" w:rsidRPr="00855ED9" w:rsidRDefault="00FE45DE" w:rsidP="007536DD">
            <w:pPr>
              <w:rPr>
                <w:b/>
              </w:rPr>
            </w:pPr>
            <w:r w:rsidRPr="00855ED9">
              <w:rPr>
                <w:b/>
              </w:rPr>
              <w:t>S.No</w:t>
            </w:r>
          </w:p>
        </w:tc>
        <w:tc>
          <w:tcPr>
            <w:tcW w:w="2244" w:type="dxa"/>
          </w:tcPr>
          <w:p w:rsidR="00FE45DE" w:rsidRPr="00855ED9" w:rsidRDefault="00FE45DE" w:rsidP="007536DD">
            <w:pPr>
              <w:rPr>
                <w:b/>
              </w:rPr>
            </w:pPr>
            <w:r w:rsidRPr="00855ED9">
              <w:rPr>
                <w:b/>
              </w:rPr>
              <w:t>File Description</w:t>
            </w:r>
          </w:p>
        </w:tc>
        <w:tc>
          <w:tcPr>
            <w:tcW w:w="1440" w:type="dxa"/>
          </w:tcPr>
          <w:p w:rsidR="00FE45DE" w:rsidRPr="00855ED9" w:rsidRDefault="00FE45DE" w:rsidP="007536DD">
            <w:pPr>
              <w:rPr>
                <w:b/>
              </w:rPr>
            </w:pPr>
            <w:r w:rsidRPr="00855ED9">
              <w:rPr>
                <w:b/>
              </w:rPr>
              <w:t>File Number</w:t>
            </w:r>
          </w:p>
        </w:tc>
        <w:tc>
          <w:tcPr>
            <w:tcW w:w="7279" w:type="dxa"/>
          </w:tcPr>
          <w:p w:rsidR="00FE45DE" w:rsidRPr="00855ED9" w:rsidRDefault="00FE45DE" w:rsidP="007536DD">
            <w:pPr>
              <w:rPr>
                <w:b/>
              </w:rPr>
            </w:pPr>
            <w:r w:rsidRPr="00855ED9">
              <w:rPr>
                <w:b/>
              </w:rPr>
              <w:t>Web Link</w:t>
            </w:r>
          </w:p>
        </w:tc>
      </w:tr>
      <w:tr w:rsidR="00F30899" w:rsidRPr="00855ED9" w:rsidTr="00814E78">
        <w:tc>
          <w:tcPr>
            <w:tcW w:w="803" w:type="dxa"/>
          </w:tcPr>
          <w:p w:rsidR="00F30899" w:rsidRPr="00855ED9" w:rsidRDefault="00F30899" w:rsidP="007536DD">
            <w:pPr>
              <w:jc w:val="center"/>
            </w:pPr>
            <w:r>
              <w:t>1</w:t>
            </w:r>
          </w:p>
        </w:tc>
        <w:tc>
          <w:tcPr>
            <w:tcW w:w="2244" w:type="dxa"/>
            <w:vAlign w:val="bottom"/>
          </w:tcPr>
          <w:p w:rsidR="00F30899" w:rsidRDefault="00F30899" w:rsidP="00814E78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Green Audit</w:t>
            </w:r>
          </w:p>
        </w:tc>
        <w:tc>
          <w:tcPr>
            <w:tcW w:w="1440" w:type="dxa"/>
          </w:tcPr>
          <w:p w:rsidR="00F30899" w:rsidRPr="00855ED9" w:rsidRDefault="00193EAB" w:rsidP="00814E78">
            <w:pPr>
              <w:spacing w:line="276" w:lineRule="auto"/>
            </w:pPr>
            <w:r>
              <w:t>7.1.6(1)</w:t>
            </w:r>
          </w:p>
        </w:tc>
        <w:tc>
          <w:tcPr>
            <w:tcW w:w="7279" w:type="dxa"/>
          </w:tcPr>
          <w:p w:rsidR="00DD6ACF" w:rsidRPr="00DD6ACF" w:rsidRDefault="00DD6ACF" w:rsidP="00814E78">
            <w:pPr>
              <w:spacing w:line="276" w:lineRule="auto"/>
            </w:pPr>
            <w:r>
              <w:fldChar w:fldCharType="begin"/>
            </w:r>
            <w:r>
              <w:instrText xml:space="preserve"> HYPERLINK "http://</w:instrText>
            </w:r>
            <w:r w:rsidRPr="00DD6ACF">
              <w:instrText>www.srkit.in/NAAC/AQAR/2023-24/Criterion_7/7.1.6/7.1.6(1).pdf</w:instrText>
            </w:r>
          </w:p>
          <w:p w:rsidR="00DD6ACF" w:rsidRPr="001B7BD4" w:rsidRDefault="00DD6ACF" w:rsidP="00814E78">
            <w:pPr>
              <w:spacing w:line="276" w:lineRule="auto"/>
              <w:rPr>
                <w:rStyle w:val="Hyperlink"/>
              </w:rPr>
            </w:pPr>
            <w:r>
              <w:instrText xml:space="preserve">" </w:instrText>
            </w:r>
            <w:r>
              <w:fldChar w:fldCharType="separate"/>
            </w:r>
            <w:r w:rsidRPr="001B7BD4">
              <w:rPr>
                <w:rStyle w:val="Hyperlink"/>
              </w:rPr>
              <w:t>www.srkit.in/NAAC/AQAR/2023-24/Criterion_7/7.1.6/7.1.6(1).pdf</w:t>
            </w:r>
          </w:p>
          <w:p w:rsidR="00175A4D" w:rsidRPr="00855ED9" w:rsidRDefault="00DD6ACF" w:rsidP="00814E78">
            <w:pPr>
              <w:spacing w:line="276" w:lineRule="auto"/>
            </w:pPr>
            <w:r>
              <w:fldChar w:fldCharType="end"/>
            </w:r>
          </w:p>
        </w:tc>
      </w:tr>
      <w:tr w:rsidR="00193EAB" w:rsidRPr="00855ED9" w:rsidTr="00814E78">
        <w:tc>
          <w:tcPr>
            <w:tcW w:w="803" w:type="dxa"/>
          </w:tcPr>
          <w:p w:rsidR="00193EAB" w:rsidRPr="00855ED9" w:rsidRDefault="00193EAB" w:rsidP="007536DD">
            <w:pPr>
              <w:jc w:val="center"/>
            </w:pPr>
            <w:r>
              <w:t>2</w:t>
            </w:r>
          </w:p>
        </w:tc>
        <w:tc>
          <w:tcPr>
            <w:tcW w:w="2244" w:type="dxa"/>
            <w:vAlign w:val="bottom"/>
          </w:tcPr>
          <w:p w:rsidR="00193EAB" w:rsidRDefault="00193EAB" w:rsidP="00814E78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Energy Audit</w:t>
            </w:r>
          </w:p>
        </w:tc>
        <w:tc>
          <w:tcPr>
            <w:tcW w:w="1440" w:type="dxa"/>
          </w:tcPr>
          <w:p w:rsidR="00193EAB" w:rsidRPr="00855ED9" w:rsidRDefault="00193EAB" w:rsidP="00814E78">
            <w:pPr>
              <w:spacing w:line="276" w:lineRule="auto"/>
            </w:pPr>
            <w:r>
              <w:t>7.1.6(2)</w:t>
            </w:r>
          </w:p>
        </w:tc>
        <w:tc>
          <w:tcPr>
            <w:tcW w:w="7279" w:type="dxa"/>
          </w:tcPr>
          <w:p w:rsidR="00DD6ACF" w:rsidRPr="00DD6ACF" w:rsidRDefault="00DD6ACF" w:rsidP="00814E78">
            <w:pPr>
              <w:spacing w:line="276" w:lineRule="auto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"http://www.srkit.in/NAAC/AQAR/2023-24/Criterion_7/7.1.6/7.1.6(2).pdf" </w:instrText>
            </w:r>
            <w:r>
              <w:fldChar w:fldCharType="separate"/>
            </w:r>
            <w:r w:rsidRPr="00DD6ACF">
              <w:rPr>
                <w:rStyle w:val="Hyperlink"/>
              </w:rPr>
              <w:t>www.srkit.in/NAAC/AQAR/2023-24/Criterion_7/7.1.6/7.1.6(2).pdf</w:t>
            </w:r>
          </w:p>
          <w:p w:rsidR="00175A4D" w:rsidRPr="00855ED9" w:rsidRDefault="00DD6ACF" w:rsidP="00814E78">
            <w:pPr>
              <w:spacing w:line="276" w:lineRule="auto"/>
            </w:pPr>
            <w:r>
              <w:fldChar w:fldCharType="end"/>
            </w:r>
          </w:p>
        </w:tc>
      </w:tr>
      <w:tr w:rsidR="00193EAB" w:rsidRPr="00855ED9" w:rsidTr="00814E78">
        <w:tc>
          <w:tcPr>
            <w:tcW w:w="803" w:type="dxa"/>
          </w:tcPr>
          <w:p w:rsidR="00193EAB" w:rsidRPr="00855ED9" w:rsidRDefault="00193EAB" w:rsidP="007536DD">
            <w:pPr>
              <w:jc w:val="center"/>
            </w:pPr>
            <w:r>
              <w:t>3</w:t>
            </w:r>
          </w:p>
        </w:tc>
        <w:tc>
          <w:tcPr>
            <w:tcW w:w="2244" w:type="dxa"/>
            <w:vAlign w:val="bottom"/>
          </w:tcPr>
          <w:p w:rsidR="00193EAB" w:rsidRDefault="00193EAB" w:rsidP="00814E78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Environment Audit</w:t>
            </w:r>
          </w:p>
        </w:tc>
        <w:tc>
          <w:tcPr>
            <w:tcW w:w="1440" w:type="dxa"/>
          </w:tcPr>
          <w:p w:rsidR="00193EAB" w:rsidRPr="00855ED9" w:rsidRDefault="00193EAB" w:rsidP="00814E78">
            <w:pPr>
              <w:spacing w:line="276" w:lineRule="auto"/>
            </w:pPr>
            <w:r>
              <w:t>7.1.6(3)</w:t>
            </w:r>
          </w:p>
        </w:tc>
        <w:tc>
          <w:tcPr>
            <w:tcW w:w="7279" w:type="dxa"/>
          </w:tcPr>
          <w:p w:rsidR="00DD6ACF" w:rsidRPr="00DD6ACF" w:rsidRDefault="00DD6ACF" w:rsidP="00814E78">
            <w:pPr>
              <w:spacing w:line="276" w:lineRule="auto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"http://www.srkit.in/NAAC/AQAR/2023-24/Criterion_7/7.1.6/7.1.6(3).pdf" </w:instrText>
            </w:r>
            <w:r>
              <w:fldChar w:fldCharType="separate"/>
            </w:r>
            <w:r w:rsidRPr="00DD6ACF">
              <w:rPr>
                <w:rStyle w:val="Hyperlink"/>
              </w:rPr>
              <w:t>www.srkit.in/NAAC/AQAR/2023-24/Criterion_7/7.1.6/7.1.6(3).pdf</w:t>
            </w:r>
          </w:p>
          <w:p w:rsidR="00175A4D" w:rsidRPr="00855ED9" w:rsidRDefault="00DD6ACF" w:rsidP="00814E78">
            <w:pPr>
              <w:spacing w:line="276" w:lineRule="auto"/>
            </w:pPr>
            <w:r>
              <w:fldChar w:fldCharType="end"/>
            </w:r>
          </w:p>
        </w:tc>
      </w:tr>
    </w:tbl>
    <w:p w:rsidR="00FE45DE" w:rsidRDefault="00FE45DE" w:rsidP="009A098D">
      <w:pPr>
        <w:pStyle w:val="Normal1"/>
        <w:jc w:val="right"/>
        <w:rPr>
          <w:rFonts w:ascii="Times New Roman" w:eastAsia="Times New Roman" w:hAnsi="Times New Roman" w:cs="Times New Roman"/>
        </w:rPr>
      </w:pPr>
    </w:p>
    <w:sectPr w:rsidR="00FE45DE" w:rsidSect="000E5B85">
      <w:headerReference w:type="default" r:id="rId8"/>
      <w:pgSz w:w="12240" w:h="15840"/>
      <w:pgMar w:top="1800" w:right="1440" w:bottom="990" w:left="1440" w:header="144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A50" w:rsidRDefault="006D6A50" w:rsidP="00123EAB">
      <w:pPr>
        <w:spacing w:after="0" w:line="240" w:lineRule="auto"/>
      </w:pPr>
      <w:r>
        <w:separator/>
      </w:r>
    </w:p>
  </w:endnote>
  <w:endnote w:type="continuationSeparator" w:id="1">
    <w:p w:rsidR="006D6A50" w:rsidRDefault="006D6A50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A50" w:rsidRDefault="006D6A50" w:rsidP="00123EAB">
      <w:pPr>
        <w:spacing w:after="0" w:line="240" w:lineRule="auto"/>
      </w:pPr>
      <w:r>
        <w:separator/>
      </w:r>
    </w:p>
  </w:footnote>
  <w:footnote w:type="continuationSeparator" w:id="1">
    <w:p w:rsidR="006D6A50" w:rsidRDefault="006D6A50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6DD" w:rsidRDefault="007536DD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2411"/>
      <w:gridCol w:w="7703"/>
    </w:tblGrid>
    <w:tr w:rsidR="007536DD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EAB"/>
    <w:rsid w:val="00014F45"/>
    <w:rsid w:val="000411A4"/>
    <w:rsid w:val="00043EDC"/>
    <w:rsid w:val="000A55AD"/>
    <w:rsid w:val="000C00EC"/>
    <w:rsid w:val="000E5B85"/>
    <w:rsid w:val="000E5BA3"/>
    <w:rsid w:val="00100E53"/>
    <w:rsid w:val="00123EAB"/>
    <w:rsid w:val="00154D54"/>
    <w:rsid w:val="00172D91"/>
    <w:rsid w:val="001732A1"/>
    <w:rsid w:val="00175A4D"/>
    <w:rsid w:val="00193EAB"/>
    <w:rsid w:val="00196B8D"/>
    <w:rsid w:val="001C62C8"/>
    <w:rsid w:val="001D7784"/>
    <w:rsid w:val="001D7FD5"/>
    <w:rsid w:val="001E5D06"/>
    <w:rsid w:val="0021209E"/>
    <w:rsid w:val="00286DA2"/>
    <w:rsid w:val="002A52DB"/>
    <w:rsid w:val="002C7DB6"/>
    <w:rsid w:val="003D7CD1"/>
    <w:rsid w:val="003E2581"/>
    <w:rsid w:val="00413ADE"/>
    <w:rsid w:val="004151D2"/>
    <w:rsid w:val="0046273D"/>
    <w:rsid w:val="004B314A"/>
    <w:rsid w:val="004C0C3F"/>
    <w:rsid w:val="00523574"/>
    <w:rsid w:val="0052576B"/>
    <w:rsid w:val="0054789E"/>
    <w:rsid w:val="00556B4A"/>
    <w:rsid w:val="00661263"/>
    <w:rsid w:val="006D6A50"/>
    <w:rsid w:val="00717A0B"/>
    <w:rsid w:val="007255CD"/>
    <w:rsid w:val="00750252"/>
    <w:rsid w:val="00750C32"/>
    <w:rsid w:val="007536DD"/>
    <w:rsid w:val="007F5841"/>
    <w:rsid w:val="00814D21"/>
    <w:rsid w:val="00814E78"/>
    <w:rsid w:val="00854B60"/>
    <w:rsid w:val="008E303F"/>
    <w:rsid w:val="008E620B"/>
    <w:rsid w:val="009630B6"/>
    <w:rsid w:val="0099574B"/>
    <w:rsid w:val="009A098D"/>
    <w:rsid w:val="009A21DE"/>
    <w:rsid w:val="00A9753A"/>
    <w:rsid w:val="00AD7E48"/>
    <w:rsid w:val="00AE506A"/>
    <w:rsid w:val="00B63EE8"/>
    <w:rsid w:val="00B96200"/>
    <w:rsid w:val="00BA6806"/>
    <w:rsid w:val="00BD58C2"/>
    <w:rsid w:val="00C13736"/>
    <w:rsid w:val="00C23DBE"/>
    <w:rsid w:val="00CA27A1"/>
    <w:rsid w:val="00CB7258"/>
    <w:rsid w:val="00CE5039"/>
    <w:rsid w:val="00DD6ACF"/>
    <w:rsid w:val="00DF742F"/>
    <w:rsid w:val="00E64BA2"/>
    <w:rsid w:val="00EC0055"/>
    <w:rsid w:val="00F30899"/>
    <w:rsid w:val="00F5620D"/>
    <w:rsid w:val="00F62DB1"/>
    <w:rsid w:val="00F945F4"/>
    <w:rsid w:val="00FD28D2"/>
    <w:rsid w:val="00FE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53"/>
  </w:style>
  <w:style w:type="paragraph" w:styleId="Footer">
    <w:name w:val="footer"/>
    <w:basedOn w:val="Normal"/>
    <w:link w:val="Foot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620D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75A4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ACER</cp:lastModifiedBy>
  <cp:revision>8</cp:revision>
  <dcterms:created xsi:type="dcterms:W3CDTF">2021-02-21T04:30:00Z</dcterms:created>
  <dcterms:modified xsi:type="dcterms:W3CDTF">2025-01-17T09:21:00Z</dcterms:modified>
</cp:coreProperties>
</file>